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121DD" w14:textId="5C29F77E" w:rsidR="00D620DE" w:rsidRDefault="00D620DE">
      <w:pPr>
        <w:pStyle w:val="Tekstpodstawowy"/>
        <w:rPr>
          <w:rFonts w:ascii="Times New Roman"/>
          <w:sz w:val="20"/>
        </w:rPr>
      </w:pPr>
    </w:p>
    <w:p w14:paraId="572CFA38" w14:textId="77777777" w:rsidR="00D620DE" w:rsidRDefault="00D620DE">
      <w:pPr>
        <w:pStyle w:val="Tekstpodstawowy"/>
        <w:spacing w:before="3"/>
        <w:rPr>
          <w:rFonts w:ascii="Times New Roman"/>
          <w:sz w:val="26"/>
        </w:rPr>
      </w:pPr>
    </w:p>
    <w:p w14:paraId="73881580" w14:textId="77777777" w:rsidR="00D620DE" w:rsidRPr="00D32708" w:rsidRDefault="00C5326B">
      <w:pPr>
        <w:pStyle w:val="Nagwek1"/>
        <w:spacing w:before="93"/>
        <w:ind w:left="2373" w:right="2456"/>
        <w:rPr>
          <w:sz w:val="22"/>
          <w:szCs w:val="22"/>
          <w:lang w:val="pl-PL"/>
        </w:rPr>
      </w:pPr>
      <w:r w:rsidRPr="00D32708">
        <w:rPr>
          <w:sz w:val="22"/>
          <w:szCs w:val="22"/>
          <w:lang w:val="pl"/>
        </w:rPr>
        <w:t>FORMULARZ ZGŁASZANIA UWAG I PROPOZYCJI DO PROJEKTU UCHWAŁY</w:t>
      </w:r>
    </w:p>
    <w:p w14:paraId="46ADC390" w14:textId="49C0E592" w:rsidR="00D620DE" w:rsidRPr="00D32708" w:rsidRDefault="00C5326B">
      <w:pPr>
        <w:spacing w:before="1"/>
        <w:ind w:left="429" w:right="510"/>
        <w:jc w:val="center"/>
        <w:rPr>
          <w:b/>
          <w:lang w:val="pl-PL"/>
        </w:rPr>
      </w:pPr>
      <w:r w:rsidRPr="00D32708">
        <w:rPr>
          <w:b/>
          <w:lang w:val="pl"/>
        </w:rPr>
        <w:t xml:space="preserve">W SPRAWIE WYZNACZENIA OBSZARU ZDEGRADOWANEGO I OBSZARU REWITALIZACJI </w:t>
      </w:r>
      <w:r w:rsidR="00D32708" w:rsidRPr="00D32708">
        <w:rPr>
          <w:b/>
          <w:lang w:val="pl"/>
        </w:rPr>
        <w:t>GM</w:t>
      </w:r>
      <w:r w:rsidR="00D32708">
        <w:rPr>
          <w:b/>
          <w:lang w:val="pl"/>
        </w:rPr>
        <w:t>INY</w:t>
      </w:r>
      <w:r w:rsidR="00D32708" w:rsidRPr="00D32708">
        <w:rPr>
          <w:b/>
          <w:lang w:val="pl"/>
        </w:rPr>
        <w:t xml:space="preserve"> </w:t>
      </w:r>
      <w:r w:rsidR="00213153">
        <w:rPr>
          <w:b/>
          <w:lang w:val="pl"/>
        </w:rPr>
        <w:t>KRYNICE</w:t>
      </w:r>
    </w:p>
    <w:p w14:paraId="13345317" w14:textId="0ED70E3A" w:rsidR="00D620DE" w:rsidRPr="00D32708" w:rsidRDefault="00C5326B">
      <w:pPr>
        <w:ind w:left="429" w:right="511"/>
        <w:jc w:val="center"/>
        <w:rPr>
          <w:b/>
          <w:lang w:val="pl-PL"/>
        </w:rPr>
      </w:pPr>
      <w:r w:rsidRPr="00D32708">
        <w:rPr>
          <w:b/>
          <w:lang w:val="pl"/>
        </w:rPr>
        <w:t xml:space="preserve">ORAZ DIAGNOZY SŁUŻĄCEJ WYZNACZENIU OBSZARU ZDEGRADOWANEGO </w:t>
      </w:r>
      <w:r w:rsidR="00D32708">
        <w:rPr>
          <w:b/>
          <w:lang w:val="pl"/>
        </w:rPr>
        <w:br/>
      </w:r>
      <w:r w:rsidRPr="00D32708">
        <w:rPr>
          <w:b/>
          <w:lang w:val="pl"/>
        </w:rPr>
        <w:t xml:space="preserve">I OBSZARU REWITALIZACJI </w:t>
      </w:r>
    </w:p>
    <w:p w14:paraId="596462C9" w14:textId="77777777" w:rsidR="00D620DE" w:rsidRPr="00D32708" w:rsidRDefault="00D620DE">
      <w:pPr>
        <w:pStyle w:val="Tekstpodstawowy"/>
        <w:spacing w:before="11"/>
        <w:rPr>
          <w:b/>
          <w:sz w:val="22"/>
          <w:szCs w:val="22"/>
          <w:lang w:val="pl-PL"/>
        </w:rPr>
      </w:pPr>
    </w:p>
    <w:p w14:paraId="7B2E9328" w14:textId="77777777" w:rsidR="00D620DE" w:rsidRPr="00D32708" w:rsidRDefault="00C5326B">
      <w:pPr>
        <w:ind w:left="216"/>
        <w:rPr>
          <w:b/>
          <w:lang w:val="pl-PL"/>
        </w:rPr>
      </w:pPr>
      <w:r w:rsidRPr="00D32708">
        <w:rPr>
          <w:b/>
          <w:lang w:val="pl"/>
        </w:rPr>
        <w:t>Informacja o zgłaszającym:</w:t>
      </w:r>
    </w:p>
    <w:p w14:paraId="44D05314" w14:textId="77777777" w:rsidR="00D620DE" w:rsidRPr="00D32708" w:rsidRDefault="00C5326B">
      <w:pPr>
        <w:pStyle w:val="Nagwek2"/>
        <w:spacing w:before="115"/>
        <w:rPr>
          <w:sz w:val="22"/>
          <w:szCs w:val="22"/>
          <w:lang w:val="pl-PL"/>
        </w:rPr>
      </w:pPr>
      <w:r w:rsidRPr="00D32708">
        <w:rPr>
          <w:sz w:val="22"/>
          <w:szCs w:val="22"/>
          <w:lang w:val="pl"/>
        </w:rPr>
        <w:t>Imię i nazwisko/Nazwa podmiotu: ……………………………………………………………………</w:t>
      </w:r>
      <w:bookmarkStart w:id="0" w:name="_GoBack"/>
      <w:bookmarkEnd w:id="0"/>
    </w:p>
    <w:p w14:paraId="070FEF53" w14:textId="77777777" w:rsidR="00D620DE" w:rsidRPr="00D32708" w:rsidRDefault="00C5326B">
      <w:pPr>
        <w:spacing w:before="116"/>
        <w:ind w:left="216"/>
        <w:rPr>
          <w:lang w:val="pl-PL"/>
        </w:rPr>
      </w:pPr>
      <w:r w:rsidRPr="00D32708">
        <w:rPr>
          <w:lang w:val="pl"/>
        </w:rPr>
        <w:t>Adres (opcjonalnie): …………………………………………………………………….....................</w:t>
      </w:r>
    </w:p>
    <w:p w14:paraId="095CFA74" w14:textId="77777777" w:rsidR="00D620DE" w:rsidRPr="00D32708" w:rsidRDefault="00C5326B">
      <w:pPr>
        <w:spacing w:before="113"/>
        <w:ind w:left="216"/>
        <w:rPr>
          <w:lang w:val="pl-PL"/>
        </w:rPr>
      </w:pPr>
      <w:r w:rsidRPr="00D32708">
        <w:rPr>
          <w:lang w:val="pl"/>
        </w:rPr>
        <w:t>Adres e-mail lub telefon kontaktowy (opcjonalnie)……………………………………………….....</w:t>
      </w:r>
    </w:p>
    <w:p w14:paraId="4F00E990" w14:textId="77777777" w:rsidR="00D620DE" w:rsidRPr="00D32708" w:rsidRDefault="00D620DE">
      <w:pPr>
        <w:pStyle w:val="Tekstpodstawowy"/>
        <w:spacing w:before="1"/>
        <w:rPr>
          <w:sz w:val="22"/>
          <w:szCs w:val="22"/>
          <w:lang w:val="pl-PL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595"/>
        <w:gridCol w:w="3020"/>
        <w:gridCol w:w="3121"/>
      </w:tblGrid>
      <w:tr w:rsidR="00D620DE" w:rsidRPr="00D32708" w14:paraId="56674943" w14:textId="77777777" w:rsidTr="00D32708">
        <w:trPr>
          <w:trHeight w:val="1355"/>
        </w:trPr>
        <w:tc>
          <w:tcPr>
            <w:tcW w:w="641" w:type="dxa"/>
            <w:shd w:val="clear" w:color="auto" w:fill="F2F2F2"/>
          </w:tcPr>
          <w:p w14:paraId="710D26B5" w14:textId="77777777" w:rsidR="00D620DE" w:rsidRPr="00D32708" w:rsidRDefault="00D620DE" w:rsidP="00D32708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2092CF17" w14:textId="77777777" w:rsidR="00D620DE" w:rsidRPr="00D32708" w:rsidRDefault="00D620DE" w:rsidP="00D32708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3B1F5709" w14:textId="77777777" w:rsidR="00D620DE" w:rsidRPr="00D32708" w:rsidRDefault="00D620DE" w:rsidP="00D32708">
            <w:pPr>
              <w:pStyle w:val="TableParagraph"/>
              <w:spacing w:before="10"/>
              <w:jc w:val="center"/>
              <w:rPr>
                <w:sz w:val="18"/>
                <w:szCs w:val="18"/>
                <w:lang w:val="pl-PL"/>
              </w:rPr>
            </w:pPr>
          </w:p>
          <w:p w14:paraId="3C5AB828" w14:textId="061CA671" w:rsidR="00D620DE" w:rsidRPr="00D32708" w:rsidRDefault="00D32708" w:rsidP="00D32708">
            <w:pPr>
              <w:pStyle w:val="TableParagraph"/>
              <w:ind w:left="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pl"/>
              </w:rPr>
              <w:t>L</w:t>
            </w:r>
            <w:r w:rsidRPr="00D32708">
              <w:rPr>
                <w:b/>
                <w:sz w:val="18"/>
                <w:szCs w:val="18"/>
                <w:lang w:val="pl"/>
              </w:rPr>
              <w:t>p.</w:t>
            </w:r>
          </w:p>
        </w:tc>
        <w:tc>
          <w:tcPr>
            <w:tcW w:w="2595" w:type="dxa"/>
            <w:shd w:val="clear" w:color="auto" w:fill="F2F2F2"/>
          </w:tcPr>
          <w:p w14:paraId="7F579FBC" w14:textId="32FDE79B" w:rsidR="00D620DE" w:rsidRPr="00D32708" w:rsidRDefault="00D32708" w:rsidP="00D32708">
            <w:pPr>
              <w:pStyle w:val="TableParagraph"/>
              <w:ind w:left="174" w:right="175" w:hanging="2"/>
              <w:jc w:val="center"/>
              <w:rPr>
                <w:b/>
                <w:i/>
                <w:iCs/>
                <w:sz w:val="18"/>
                <w:szCs w:val="18"/>
                <w:lang w:val="pl-PL"/>
              </w:rPr>
            </w:pPr>
            <w:r w:rsidRPr="00D32708">
              <w:rPr>
                <w:b/>
                <w:sz w:val="18"/>
                <w:szCs w:val="18"/>
                <w:lang w:val="pl"/>
              </w:rPr>
              <w:t xml:space="preserve">Część dokumentu </w:t>
            </w:r>
            <w:r w:rsidRPr="00D32708">
              <w:rPr>
                <w:b/>
                <w:sz w:val="18"/>
                <w:szCs w:val="18"/>
                <w:lang w:val="pl"/>
              </w:rPr>
              <w:br/>
            </w:r>
            <w:r w:rsidRPr="00D32708">
              <w:rPr>
                <w:b/>
                <w:i/>
                <w:iCs/>
                <w:sz w:val="18"/>
                <w:szCs w:val="18"/>
                <w:lang w:val="pl"/>
              </w:rPr>
              <w:t>(nr paragrafu i nr ustępu projektu uchwały lub nr rozdziału i strony w diagnozi</w:t>
            </w:r>
            <w:r>
              <w:rPr>
                <w:b/>
                <w:i/>
                <w:iCs/>
                <w:sz w:val="18"/>
                <w:szCs w:val="18"/>
                <w:lang w:val="pl"/>
              </w:rPr>
              <w:t>e</w:t>
            </w:r>
            <w:r w:rsidRPr="00D32708">
              <w:rPr>
                <w:b/>
                <w:i/>
                <w:iCs/>
                <w:sz w:val="18"/>
                <w:szCs w:val="18"/>
                <w:lang w:val="pl"/>
              </w:rPr>
              <w:t>, do którego odnosi</w:t>
            </w:r>
            <w:r w:rsidRPr="00D32708">
              <w:rPr>
                <w:b/>
                <w:i/>
                <w:iCs/>
                <w:spacing w:val="-5"/>
                <w:sz w:val="18"/>
                <w:szCs w:val="18"/>
                <w:lang w:val="pl"/>
              </w:rPr>
              <w:t xml:space="preserve"> się</w:t>
            </w:r>
          </w:p>
          <w:p w14:paraId="5F97DAE4" w14:textId="3440C967" w:rsidR="00D620DE" w:rsidRPr="00D32708" w:rsidRDefault="00D32708" w:rsidP="00D32708">
            <w:pPr>
              <w:pStyle w:val="TableParagraph"/>
              <w:spacing w:line="207" w:lineRule="exact"/>
              <w:ind w:left="145" w:right="149"/>
              <w:jc w:val="center"/>
              <w:rPr>
                <w:b/>
                <w:sz w:val="18"/>
                <w:szCs w:val="18"/>
                <w:lang w:val="pl-PL"/>
              </w:rPr>
            </w:pPr>
            <w:r w:rsidRPr="00D32708">
              <w:rPr>
                <w:b/>
                <w:i/>
                <w:iCs/>
                <w:sz w:val="18"/>
                <w:szCs w:val="18"/>
                <w:lang w:val="pl"/>
              </w:rPr>
              <w:t>uwaga lub wniosek</w:t>
            </w:r>
          </w:p>
        </w:tc>
        <w:tc>
          <w:tcPr>
            <w:tcW w:w="3020" w:type="dxa"/>
            <w:shd w:val="clear" w:color="auto" w:fill="F2F2F2"/>
          </w:tcPr>
          <w:p w14:paraId="5FB556BC" w14:textId="77777777" w:rsidR="00D620DE" w:rsidRPr="00D32708" w:rsidRDefault="00D620DE" w:rsidP="00D32708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4ACD5871" w14:textId="77777777" w:rsidR="00D620DE" w:rsidRPr="00D32708" w:rsidRDefault="00D620DE" w:rsidP="00D32708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42C6C157" w14:textId="3599E674" w:rsidR="00D620DE" w:rsidRPr="00D32708" w:rsidRDefault="00D32708" w:rsidP="00D32708">
            <w:pPr>
              <w:pStyle w:val="TableParagraph"/>
              <w:spacing w:before="182"/>
              <w:ind w:left="1019" w:right="541" w:hanging="4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pl"/>
              </w:rPr>
              <w:t>T</w:t>
            </w:r>
            <w:r w:rsidRPr="00D32708">
              <w:rPr>
                <w:b/>
                <w:sz w:val="18"/>
                <w:szCs w:val="18"/>
                <w:lang w:val="pl"/>
              </w:rPr>
              <w:t xml:space="preserve">reść uwagi </w:t>
            </w:r>
          </w:p>
        </w:tc>
        <w:tc>
          <w:tcPr>
            <w:tcW w:w="3121" w:type="dxa"/>
            <w:shd w:val="clear" w:color="auto" w:fill="F2F2F2"/>
          </w:tcPr>
          <w:p w14:paraId="5DF3FBB9" w14:textId="77777777" w:rsidR="00D620DE" w:rsidRPr="00D32708" w:rsidRDefault="00D620DE" w:rsidP="00D3270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40CCF3B" w14:textId="77777777" w:rsidR="00D620DE" w:rsidRPr="00D32708" w:rsidRDefault="00D620DE" w:rsidP="00D3270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A770146" w14:textId="77777777" w:rsidR="00D620DE" w:rsidRPr="00D32708" w:rsidRDefault="00D620DE" w:rsidP="00D32708">
            <w:pPr>
              <w:pStyle w:val="TableParagraph"/>
              <w:spacing w:before="10"/>
              <w:jc w:val="center"/>
              <w:rPr>
                <w:sz w:val="18"/>
                <w:szCs w:val="18"/>
              </w:rPr>
            </w:pPr>
          </w:p>
          <w:p w14:paraId="32789134" w14:textId="3EA7E9F8" w:rsidR="00D620DE" w:rsidRPr="00D32708" w:rsidRDefault="00D32708" w:rsidP="00D32708">
            <w:pPr>
              <w:pStyle w:val="TableParagraph"/>
              <w:ind w:left="80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pl"/>
              </w:rPr>
              <w:t>U</w:t>
            </w:r>
            <w:r w:rsidRPr="00D32708">
              <w:rPr>
                <w:b/>
                <w:sz w:val="18"/>
                <w:szCs w:val="18"/>
                <w:lang w:val="pl"/>
              </w:rPr>
              <w:t>zasadnienie</w:t>
            </w:r>
          </w:p>
        </w:tc>
      </w:tr>
      <w:tr w:rsidR="00D620DE" w:rsidRPr="00D32708" w14:paraId="4DFE6AB3" w14:textId="77777777" w:rsidTr="00D32708">
        <w:trPr>
          <w:trHeight w:val="1216"/>
        </w:trPr>
        <w:tc>
          <w:tcPr>
            <w:tcW w:w="641" w:type="dxa"/>
          </w:tcPr>
          <w:p w14:paraId="53727338" w14:textId="77777777" w:rsidR="00D620DE" w:rsidRPr="00D32708" w:rsidRDefault="00D620DE">
            <w:pPr>
              <w:pStyle w:val="TableParagraph"/>
            </w:pPr>
          </w:p>
        </w:tc>
        <w:tc>
          <w:tcPr>
            <w:tcW w:w="2595" w:type="dxa"/>
          </w:tcPr>
          <w:p w14:paraId="68BB0A0D" w14:textId="77777777" w:rsidR="00D620DE" w:rsidRPr="00D32708" w:rsidRDefault="00D620DE">
            <w:pPr>
              <w:pStyle w:val="TableParagraph"/>
            </w:pPr>
          </w:p>
        </w:tc>
        <w:tc>
          <w:tcPr>
            <w:tcW w:w="3020" w:type="dxa"/>
          </w:tcPr>
          <w:p w14:paraId="6A7D8556" w14:textId="77777777" w:rsidR="00D620DE" w:rsidRPr="00D32708" w:rsidRDefault="00D620DE">
            <w:pPr>
              <w:pStyle w:val="TableParagraph"/>
            </w:pPr>
          </w:p>
        </w:tc>
        <w:tc>
          <w:tcPr>
            <w:tcW w:w="3121" w:type="dxa"/>
          </w:tcPr>
          <w:p w14:paraId="6C7134AB" w14:textId="77777777" w:rsidR="00D620DE" w:rsidRPr="00D32708" w:rsidRDefault="00D620DE">
            <w:pPr>
              <w:pStyle w:val="TableParagraph"/>
            </w:pPr>
          </w:p>
        </w:tc>
      </w:tr>
      <w:tr w:rsidR="00D620DE" w:rsidRPr="00D32708" w14:paraId="4C96EAB6" w14:textId="77777777" w:rsidTr="00D32708">
        <w:trPr>
          <w:trHeight w:val="1336"/>
        </w:trPr>
        <w:tc>
          <w:tcPr>
            <w:tcW w:w="641" w:type="dxa"/>
          </w:tcPr>
          <w:p w14:paraId="34502221" w14:textId="77777777" w:rsidR="00D620DE" w:rsidRPr="00D32708" w:rsidRDefault="00D620DE">
            <w:pPr>
              <w:pStyle w:val="TableParagraph"/>
            </w:pPr>
          </w:p>
        </w:tc>
        <w:tc>
          <w:tcPr>
            <w:tcW w:w="2595" w:type="dxa"/>
          </w:tcPr>
          <w:p w14:paraId="013A224F" w14:textId="77777777" w:rsidR="00D620DE" w:rsidRPr="00D32708" w:rsidRDefault="00D620DE">
            <w:pPr>
              <w:pStyle w:val="TableParagraph"/>
            </w:pPr>
          </w:p>
        </w:tc>
        <w:tc>
          <w:tcPr>
            <w:tcW w:w="3020" w:type="dxa"/>
          </w:tcPr>
          <w:p w14:paraId="2E42EDC4" w14:textId="77777777" w:rsidR="00D620DE" w:rsidRPr="00D32708" w:rsidRDefault="00D620DE">
            <w:pPr>
              <w:pStyle w:val="TableParagraph"/>
            </w:pPr>
          </w:p>
        </w:tc>
        <w:tc>
          <w:tcPr>
            <w:tcW w:w="3121" w:type="dxa"/>
          </w:tcPr>
          <w:p w14:paraId="58A85377" w14:textId="77777777" w:rsidR="00D620DE" w:rsidRPr="00D32708" w:rsidRDefault="00D620DE">
            <w:pPr>
              <w:pStyle w:val="TableParagraph"/>
            </w:pPr>
          </w:p>
        </w:tc>
      </w:tr>
      <w:tr w:rsidR="00D620DE" w:rsidRPr="00D32708" w14:paraId="09CEC828" w14:textId="77777777" w:rsidTr="00D32708">
        <w:trPr>
          <w:trHeight w:val="1341"/>
        </w:trPr>
        <w:tc>
          <w:tcPr>
            <w:tcW w:w="641" w:type="dxa"/>
          </w:tcPr>
          <w:p w14:paraId="54B72E9E" w14:textId="77777777" w:rsidR="00D620DE" w:rsidRPr="00D32708" w:rsidRDefault="00D620DE">
            <w:pPr>
              <w:pStyle w:val="TableParagraph"/>
            </w:pPr>
          </w:p>
        </w:tc>
        <w:tc>
          <w:tcPr>
            <w:tcW w:w="2595" w:type="dxa"/>
          </w:tcPr>
          <w:p w14:paraId="12844FD3" w14:textId="77777777" w:rsidR="00D620DE" w:rsidRPr="00D32708" w:rsidRDefault="00D620DE">
            <w:pPr>
              <w:pStyle w:val="TableParagraph"/>
            </w:pPr>
          </w:p>
        </w:tc>
        <w:tc>
          <w:tcPr>
            <w:tcW w:w="3020" w:type="dxa"/>
          </w:tcPr>
          <w:p w14:paraId="78F6FEC2" w14:textId="77777777" w:rsidR="00D620DE" w:rsidRPr="00D32708" w:rsidRDefault="00D620DE">
            <w:pPr>
              <w:pStyle w:val="TableParagraph"/>
            </w:pPr>
          </w:p>
        </w:tc>
        <w:tc>
          <w:tcPr>
            <w:tcW w:w="3121" w:type="dxa"/>
          </w:tcPr>
          <w:p w14:paraId="36983FA7" w14:textId="77777777" w:rsidR="00D620DE" w:rsidRPr="00D32708" w:rsidRDefault="00D620DE">
            <w:pPr>
              <w:pStyle w:val="TableParagraph"/>
            </w:pPr>
          </w:p>
        </w:tc>
      </w:tr>
    </w:tbl>
    <w:p w14:paraId="5CE15BE1" w14:textId="77777777" w:rsidR="00D620DE" w:rsidRPr="00D32708" w:rsidRDefault="00D620DE">
      <w:pPr>
        <w:pStyle w:val="Tekstpodstawowy"/>
        <w:spacing w:before="8"/>
        <w:rPr>
          <w:sz w:val="22"/>
          <w:szCs w:val="22"/>
        </w:rPr>
      </w:pPr>
    </w:p>
    <w:p w14:paraId="2B7237BF" w14:textId="77777777" w:rsidR="00D32708" w:rsidRDefault="00D32708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197BA5B6" w14:textId="77777777" w:rsidR="00D32708" w:rsidRDefault="00D32708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4E42525B" w14:textId="77777777" w:rsidR="00D32708" w:rsidRDefault="00D32708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367AA08E" w14:textId="77777777" w:rsidR="00D620DE" w:rsidRDefault="00D620DE">
      <w:pPr>
        <w:pStyle w:val="Tekstpodstawowy"/>
        <w:rPr>
          <w:sz w:val="20"/>
          <w:szCs w:val="20"/>
          <w:lang w:val="pl"/>
        </w:rPr>
      </w:pPr>
    </w:p>
    <w:p w14:paraId="6AF176C2" w14:textId="77777777" w:rsidR="000C3586" w:rsidRDefault="000C3586">
      <w:pPr>
        <w:pStyle w:val="Tekstpodstawowy"/>
        <w:rPr>
          <w:sz w:val="20"/>
          <w:szCs w:val="20"/>
          <w:lang w:val="pl"/>
        </w:rPr>
      </w:pPr>
    </w:p>
    <w:p w14:paraId="4C65D3E8" w14:textId="77777777" w:rsidR="000C3586" w:rsidRDefault="000C3586">
      <w:pPr>
        <w:pStyle w:val="Tekstpodstawowy"/>
        <w:rPr>
          <w:sz w:val="20"/>
          <w:szCs w:val="20"/>
          <w:lang w:val="pl"/>
        </w:rPr>
      </w:pPr>
    </w:p>
    <w:p w14:paraId="797F469E" w14:textId="77777777" w:rsidR="000C3586" w:rsidRDefault="000C3586">
      <w:pPr>
        <w:pStyle w:val="Tekstpodstawowy"/>
        <w:rPr>
          <w:sz w:val="20"/>
          <w:szCs w:val="20"/>
          <w:lang w:val="pl"/>
        </w:rPr>
      </w:pPr>
    </w:p>
    <w:p w14:paraId="22C50559" w14:textId="77777777" w:rsidR="000C3586" w:rsidRDefault="000C3586">
      <w:pPr>
        <w:pStyle w:val="Tekstpodstawowy"/>
        <w:rPr>
          <w:sz w:val="20"/>
          <w:szCs w:val="20"/>
          <w:lang w:val="pl"/>
        </w:rPr>
      </w:pPr>
    </w:p>
    <w:p w14:paraId="7B6AFB06" w14:textId="77777777" w:rsidR="000C3586" w:rsidRDefault="000C3586">
      <w:pPr>
        <w:pStyle w:val="Tekstpodstawowy"/>
        <w:rPr>
          <w:sz w:val="20"/>
          <w:szCs w:val="20"/>
          <w:lang w:val="pl"/>
        </w:rPr>
      </w:pPr>
    </w:p>
    <w:p w14:paraId="522D1143" w14:textId="77777777" w:rsidR="000C3586" w:rsidRDefault="000C3586">
      <w:pPr>
        <w:pStyle w:val="Tekstpodstawowy"/>
        <w:rPr>
          <w:sz w:val="20"/>
          <w:szCs w:val="20"/>
          <w:lang w:val="pl"/>
        </w:rPr>
      </w:pPr>
    </w:p>
    <w:p w14:paraId="25FC0963" w14:textId="77777777" w:rsidR="000C3586" w:rsidRDefault="000C3586">
      <w:pPr>
        <w:pStyle w:val="Tekstpodstawowy"/>
        <w:rPr>
          <w:sz w:val="20"/>
          <w:szCs w:val="20"/>
          <w:lang w:val="pl"/>
        </w:rPr>
      </w:pPr>
    </w:p>
    <w:p w14:paraId="5100F0D5" w14:textId="77777777" w:rsidR="000C3586" w:rsidRDefault="000C3586">
      <w:pPr>
        <w:pStyle w:val="Tekstpodstawowy"/>
        <w:rPr>
          <w:sz w:val="20"/>
          <w:szCs w:val="20"/>
          <w:lang w:val="pl"/>
        </w:rPr>
      </w:pPr>
    </w:p>
    <w:p w14:paraId="2C23FB5D" w14:textId="77777777" w:rsidR="000C3586" w:rsidRDefault="000C3586">
      <w:pPr>
        <w:pStyle w:val="Tekstpodstawowy"/>
        <w:rPr>
          <w:sz w:val="20"/>
          <w:szCs w:val="20"/>
          <w:lang w:val="pl"/>
        </w:rPr>
      </w:pPr>
    </w:p>
    <w:p w14:paraId="7B6EEC68" w14:textId="77777777" w:rsidR="000C3586" w:rsidRDefault="000C3586">
      <w:pPr>
        <w:pStyle w:val="Tekstpodstawowy"/>
        <w:rPr>
          <w:sz w:val="20"/>
          <w:szCs w:val="20"/>
          <w:lang w:val="pl"/>
        </w:rPr>
      </w:pPr>
    </w:p>
    <w:p w14:paraId="697058E0" w14:textId="77777777" w:rsidR="000C3586" w:rsidRDefault="000C3586">
      <w:pPr>
        <w:pStyle w:val="Tekstpodstawowy"/>
        <w:rPr>
          <w:sz w:val="20"/>
          <w:szCs w:val="20"/>
          <w:lang w:val="pl"/>
        </w:rPr>
      </w:pPr>
    </w:p>
    <w:p w14:paraId="160E7666" w14:textId="77777777" w:rsidR="000C3586" w:rsidRDefault="000C3586">
      <w:pPr>
        <w:pStyle w:val="Tekstpodstawowy"/>
        <w:rPr>
          <w:sz w:val="20"/>
          <w:szCs w:val="20"/>
          <w:lang w:val="pl"/>
        </w:rPr>
      </w:pPr>
    </w:p>
    <w:p w14:paraId="43E0E58C" w14:textId="77777777" w:rsidR="000C3586" w:rsidRDefault="000C3586">
      <w:pPr>
        <w:pStyle w:val="Tekstpodstawowy"/>
        <w:rPr>
          <w:sz w:val="20"/>
          <w:szCs w:val="20"/>
          <w:lang w:val="pl"/>
        </w:rPr>
      </w:pPr>
    </w:p>
    <w:p w14:paraId="25D2F212" w14:textId="77777777" w:rsidR="000C3586" w:rsidRDefault="000C3586">
      <w:pPr>
        <w:pStyle w:val="Tekstpodstawowy"/>
        <w:rPr>
          <w:sz w:val="20"/>
          <w:szCs w:val="20"/>
          <w:lang w:val="pl"/>
        </w:rPr>
      </w:pPr>
    </w:p>
    <w:p w14:paraId="289D5796" w14:textId="77777777" w:rsidR="000C3586" w:rsidRDefault="000C3586">
      <w:pPr>
        <w:pStyle w:val="Tekstpodstawowy"/>
        <w:rPr>
          <w:sz w:val="20"/>
          <w:szCs w:val="20"/>
          <w:lang w:val="pl"/>
        </w:rPr>
      </w:pPr>
    </w:p>
    <w:p w14:paraId="3735CE10" w14:textId="77777777" w:rsidR="000C3586" w:rsidRDefault="000C3586">
      <w:pPr>
        <w:pStyle w:val="Tekstpodstawowy"/>
        <w:rPr>
          <w:sz w:val="20"/>
          <w:szCs w:val="20"/>
          <w:lang w:val="pl"/>
        </w:rPr>
      </w:pPr>
    </w:p>
    <w:p w14:paraId="262F1AF9" w14:textId="77777777" w:rsidR="000C3586" w:rsidRDefault="000C3586">
      <w:pPr>
        <w:pStyle w:val="Tekstpodstawowy"/>
        <w:rPr>
          <w:sz w:val="20"/>
          <w:szCs w:val="20"/>
          <w:lang w:val="pl"/>
        </w:rPr>
      </w:pPr>
    </w:p>
    <w:p w14:paraId="4B37B6F5" w14:textId="77777777" w:rsidR="000C3586" w:rsidRDefault="000C3586" w:rsidP="000C3586">
      <w:pPr>
        <w:spacing w:line="276" w:lineRule="auto"/>
        <w:rPr>
          <w:sz w:val="20"/>
          <w:szCs w:val="20"/>
          <w:lang w:val="pl"/>
        </w:rPr>
      </w:pPr>
    </w:p>
    <w:p w14:paraId="75816CEB" w14:textId="77777777" w:rsidR="008771DA" w:rsidRPr="003F54F1" w:rsidRDefault="008771DA" w:rsidP="008771DA">
      <w:pPr>
        <w:tabs>
          <w:tab w:val="num" w:pos="720"/>
        </w:tabs>
        <w:spacing w:line="276" w:lineRule="auto"/>
        <w:ind w:left="720" w:hanging="360"/>
        <w:jc w:val="center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3F54F1">
        <w:rPr>
          <w:rFonts w:asciiTheme="minorHAnsi" w:hAnsiTheme="minorHAnsi" w:cstheme="minorHAnsi"/>
          <w:b/>
          <w:bCs/>
          <w:sz w:val="20"/>
          <w:szCs w:val="20"/>
          <w:lang w:val="pl-PL"/>
        </w:rPr>
        <w:lastRenderedPageBreak/>
        <w:t xml:space="preserve">Klauzula informacyjna w związku z przetwarzaniem danych osobowych </w:t>
      </w:r>
    </w:p>
    <w:p w14:paraId="013C6EB5" w14:textId="77777777" w:rsidR="008771DA" w:rsidRPr="003F54F1" w:rsidRDefault="008771DA" w:rsidP="003F54F1">
      <w:pPr>
        <w:spacing w:before="240" w:line="276" w:lineRule="auto"/>
        <w:rPr>
          <w:rFonts w:asciiTheme="minorHAnsi" w:hAnsiTheme="minorHAnsi" w:cstheme="minorHAnsi"/>
          <w:sz w:val="20"/>
          <w:szCs w:val="20"/>
          <w:lang w:val="pl-PL"/>
        </w:rPr>
      </w:pPr>
      <w:r w:rsidRPr="003F54F1">
        <w:rPr>
          <w:rFonts w:asciiTheme="minorHAnsi" w:hAnsiTheme="minorHAnsi" w:cstheme="minorHAnsi"/>
          <w:sz w:val="20"/>
          <w:szCs w:val="20"/>
          <w:lang w:val="pl-PL"/>
        </w:rPr>
        <w:t xml:space="preserve">Zgodnie z art. 13 ust. 1 i ust. 2 Rozporządzenia Parlamentu Europejskiego i Rady (UE) 2016/679 z dnia </w:t>
      </w:r>
      <w:r w:rsidRPr="003F54F1">
        <w:rPr>
          <w:rFonts w:asciiTheme="minorHAnsi" w:hAnsiTheme="minorHAnsi" w:cstheme="minorHAnsi"/>
          <w:sz w:val="20"/>
          <w:szCs w:val="20"/>
          <w:lang w:val="pl-PL"/>
        </w:rPr>
        <w:br/>
        <w:t xml:space="preserve">27 kwietnia 2016 r. w sprawie ochrony osób fizycznych w związku  przetwarzaniem danych osobowych </w:t>
      </w:r>
      <w:r w:rsidRPr="003F54F1">
        <w:rPr>
          <w:rFonts w:asciiTheme="minorHAnsi" w:hAnsiTheme="minorHAnsi" w:cstheme="minorHAnsi"/>
          <w:sz w:val="20"/>
          <w:szCs w:val="20"/>
          <w:lang w:val="pl-PL"/>
        </w:rPr>
        <w:br/>
        <w:t>i w sprawie swobodnego przepływu takich danych oraz uchylenia dyrektywy 95/46/WE (ogólne rozporządzenie o ochronie danych) (</w:t>
      </w:r>
      <w:r w:rsidRPr="003F54F1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Dz. Urz. UE L 119 z 04.05.2016, str. 1, z </w:t>
      </w:r>
      <w:proofErr w:type="spellStart"/>
      <w:r w:rsidRPr="003F54F1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późn</w:t>
      </w:r>
      <w:proofErr w:type="spellEnd"/>
      <w:r w:rsidRPr="003F54F1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. zm.</w:t>
      </w:r>
      <w:r w:rsidRPr="003F54F1">
        <w:rPr>
          <w:rFonts w:asciiTheme="minorHAnsi" w:hAnsiTheme="minorHAnsi" w:cstheme="minorHAnsi"/>
          <w:sz w:val="20"/>
          <w:szCs w:val="20"/>
          <w:lang w:val="pl-PL"/>
        </w:rPr>
        <w:t>), dalej RODO, informuję, iż:</w:t>
      </w:r>
    </w:p>
    <w:p w14:paraId="066FC8A2" w14:textId="77777777" w:rsidR="008771DA" w:rsidRPr="003F54F1" w:rsidRDefault="008771DA" w:rsidP="003F54F1">
      <w:pPr>
        <w:spacing w:before="240" w:line="276" w:lineRule="auto"/>
        <w:rPr>
          <w:rFonts w:asciiTheme="minorHAnsi" w:hAnsiTheme="minorHAnsi" w:cstheme="minorHAnsi"/>
          <w:sz w:val="20"/>
          <w:szCs w:val="20"/>
          <w:lang w:val="pl-PL"/>
        </w:rPr>
      </w:pPr>
    </w:p>
    <w:p w14:paraId="0970AF25" w14:textId="77777777" w:rsidR="008771DA" w:rsidRPr="003F54F1" w:rsidRDefault="008771DA" w:rsidP="003F54F1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ind w:right="0"/>
        <w:contextualSpacing/>
        <w:jc w:val="left"/>
        <w:rPr>
          <w:rFonts w:asciiTheme="minorHAnsi" w:hAnsiTheme="minorHAnsi" w:cstheme="minorHAnsi"/>
          <w:sz w:val="20"/>
          <w:szCs w:val="20"/>
          <w:u w:val="single"/>
          <w:lang w:val="pl-PL"/>
        </w:rPr>
      </w:pPr>
      <w:r w:rsidRPr="003F54F1">
        <w:rPr>
          <w:rFonts w:asciiTheme="minorHAnsi" w:hAnsiTheme="minorHAnsi" w:cstheme="minorHAnsi"/>
          <w:sz w:val="20"/>
          <w:szCs w:val="20"/>
          <w:u w:val="single"/>
          <w:lang w:val="pl-PL"/>
        </w:rPr>
        <w:t>Administrator</w:t>
      </w:r>
    </w:p>
    <w:p w14:paraId="42FBD792" w14:textId="77777777" w:rsidR="008771DA" w:rsidRPr="003F54F1" w:rsidRDefault="008771DA" w:rsidP="003F54F1">
      <w:pPr>
        <w:spacing w:line="276" w:lineRule="auto"/>
        <w:rPr>
          <w:rFonts w:asciiTheme="minorHAnsi" w:hAnsiTheme="minorHAnsi" w:cstheme="minorHAnsi"/>
          <w:sz w:val="20"/>
          <w:szCs w:val="20"/>
          <w:u w:val="single"/>
          <w:lang w:val="pl-PL"/>
        </w:rPr>
      </w:pPr>
      <w:r w:rsidRPr="003F54F1">
        <w:rPr>
          <w:rFonts w:asciiTheme="minorHAnsi" w:hAnsiTheme="minorHAnsi" w:cstheme="minorHAnsi"/>
          <w:sz w:val="20"/>
          <w:szCs w:val="20"/>
          <w:lang w:val="pl-PL"/>
        </w:rPr>
        <w:t xml:space="preserve">Administratorem Państwa danych osobowych jest Wójt Gminy Krynice, Krynice 1, 22-610 Krynice, adres </w:t>
      </w:r>
      <w:r w:rsidRPr="003F54F1">
        <w:rPr>
          <w:rFonts w:asciiTheme="minorHAnsi" w:hAnsiTheme="minorHAnsi" w:cstheme="minorHAnsi"/>
          <w:sz w:val="20"/>
          <w:szCs w:val="20"/>
          <w:lang w:val="pl-PL"/>
        </w:rPr>
        <w:br/>
        <w:t xml:space="preserve">e-mail: </w:t>
      </w:r>
      <w:r w:rsidRPr="003F54F1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ugkrynice@krynice.com.pl,</w:t>
      </w:r>
      <w:r w:rsidRPr="003F54F1">
        <w:rPr>
          <w:rFonts w:asciiTheme="minorHAnsi" w:hAnsiTheme="minorHAnsi" w:cstheme="minorHAnsi"/>
          <w:sz w:val="20"/>
          <w:szCs w:val="20"/>
          <w:lang w:val="pl-PL"/>
        </w:rPr>
        <w:t xml:space="preserve"> nr tel. 84 663 02 25.</w:t>
      </w:r>
    </w:p>
    <w:p w14:paraId="5289CE4A" w14:textId="77777777" w:rsidR="008771DA" w:rsidRPr="003F54F1" w:rsidRDefault="008771DA" w:rsidP="003F54F1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ind w:right="0"/>
        <w:contextualSpacing/>
        <w:jc w:val="left"/>
        <w:rPr>
          <w:rFonts w:asciiTheme="minorHAnsi" w:hAnsiTheme="minorHAnsi" w:cstheme="minorHAnsi"/>
          <w:sz w:val="20"/>
          <w:szCs w:val="20"/>
          <w:u w:val="single"/>
          <w:lang w:val="pl-PL"/>
        </w:rPr>
      </w:pPr>
      <w:r w:rsidRPr="003F54F1">
        <w:rPr>
          <w:rFonts w:asciiTheme="minorHAnsi" w:hAnsiTheme="minorHAnsi" w:cstheme="minorHAnsi"/>
          <w:sz w:val="20"/>
          <w:szCs w:val="20"/>
          <w:u w:val="single"/>
          <w:lang w:val="pl-PL"/>
        </w:rPr>
        <w:t>Inspektor Ochrony Danych</w:t>
      </w:r>
    </w:p>
    <w:p w14:paraId="0BBBDF87" w14:textId="77777777" w:rsidR="008771DA" w:rsidRPr="003F54F1" w:rsidRDefault="008771DA" w:rsidP="003F54F1">
      <w:pPr>
        <w:spacing w:line="276" w:lineRule="auto"/>
        <w:rPr>
          <w:rFonts w:asciiTheme="minorHAnsi" w:hAnsiTheme="minorHAnsi" w:cstheme="minorHAnsi"/>
          <w:sz w:val="20"/>
          <w:szCs w:val="20"/>
          <w:lang w:val="pl-PL"/>
        </w:rPr>
      </w:pPr>
      <w:r w:rsidRPr="003F54F1">
        <w:rPr>
          <w:rFonts w:asciiTheme="minorHAnsi" w:hAnsiTheme="minorHAnsi" w:cstheme="minorHAnsi"/>
          <w:sz w:val="20"/>
          <w:szCs w:val="20"/>
          <w:lang w:val="pl-PL"/>
        </w:rPr>
        <w:t xml:space="preserve">Kontakt z wyznaczonym Inspektorem Ochrony Danych w sprawach dotyczących przetwarzania Państwa danych osobowych oraz realizacji przysługujących Państwu praw związanych z ich przetwarzaniem możliwy jest pod adresem e-mail: </w:t>
      </w:r>
      <w:hyperlink r:id="rId8" w:history="1">
        <w:r w:rsidRPr="003F54F1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pl-PL"/>
          </w:rPr>
          <w:t>iod@data-partners.pl</w:t>
        </w:r>
      </w:hyperlink>
      <w:r w:rsidRPr="003F54F1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417AEE12" w14:textId="77777777" w:rsidR="008771DA" w:rsidRPr="003F54F1" w:rsidRDefault="008771DA" w:rsidP="003F54F1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ind w:right="0"/>
        <w:contextualSpacing/>
        <w:jc w:val="left"/>
        <w:rPr>
          <w:rFonts w:asciiTheme="minorHAnsi" w:hAnsiTheme="minorHAnsi" w:cstheme="minorHAnsi"/>
          <w:sz w:val="20"/>
          <w:szCs w:val="20"/>
          <w:u w:val="single"/>
          <w:lang w:val="pl-PL"/>
        </w:rPr>
      </w:pPr>
      <w:r w:rsidRPr="003F54F1">
        <w:rPr>
          <w:rFonts w:asciiTheme="minorHAnsi" w:hAnsiTheme="minorHAnsi" w:cstheme="minorHAnsi"/>
          <w:sz w:val="20"/>
          <w:szCs w:val="20"/>
          <w:u w:val="single"/>
          <w:lang w:val="pl-PL"/>
        </w:rPr>
        <w:t>Cel i podstawa prawna przetwarzania</w:t>
      </w:r>
    </w:p>
    <w:p w14:paraId="240C12F0" w14:textId="2C402779" w:rsidR="008771DA" w:rsidRPr="003F54F1" w:rsidRDefault="008771DA" w:rsidP="003F54F1">
      <w:pPr>
        <w:pStyle w:val="Standard"/>
        <w:tabs>
          <w:tab w:val="left" w:pos="618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F54F1">
        <w:rPr>
          <w:rFonts w:asciiTheme="minorHAnsi" w:hAnsiTheme="minorHAnsi" w:cstheme="minorHAnsi"/>
          <w:sz w:val="20"/>
          <w:szCs w:val="20"/>
        </w:rPr>
        <w:t xml:space="preserve">Państwa dane osobowe przetwarzane będą w celu przeprowadzenia konsultacji społecznych projektu Uchwały Rady Gminy Krynice w sprawie wyznaczenia obszaru zdegradowanego i obszaru rewitalizacji </w:t>
      </w:r>
      <w:r w:rsidRPr="003F54F1">
        <w:rPr>
          <w:rFonts w:asciiTheme="minorHAnsi" w:eastAsia="Times New Roman" w:hAnsiTheme="minorHAnsi" w:cstheme="minorHAnsi"/>
          <w:sz w:val="20"/>
          <w:szCs w:val="20"/>
        </w:rPr>
        <w:t xml:space="preserve">na podstawie </w:t>
      </w:r>
      <w:r w:rsidRPr="003F54F1">
        <w:rPr>
          <w:rFonts w:asciiTheme="minorHAnsi" w:hAnsiTheme="minorHAnsi" w:cstheme="minorHAnsi"/>
          <w:sz w:val="20"/>
          <w:szCs w:val="20"/>
        </w:rPr>
        <w:t xml:space="preserve">art. 6 ust. 1 lit. e) RODO </w:t>
      </w:r>
      <w:r w:rsidRPr="003F54F1">
        <w:rPr>
          <w:rFonts w:asciiTheme="minorHAnsi" w:eastAsia="Times New Roman" w:hAnsiTheme="minorHAnsi" w:cstheme="minorHAnsi"/>
          <w:sz w:val="20"/>
          <w:szCs w:val="20"/>
        </w:rPr>
        <w:t xml:space="preserve">w związku z </w:t>
      </w:r>
      <w:r w:rsidRPr="003F54F1">
        <w:rPr>
          <w:rFonts w:asciiTheme="minorHAnsi" w:hAnsiTheme="minorHAnsi" w:cstheme="minorHAnsi"/>
          <w:sz w:val="20"/>
          <w:szCs w:val="20"/>
        </w:rPr>
        <w:t>ustawą z dnia 8 marca 1990 r. o samorządzie gminnym, ustawą z dnia 9 października 2015 r. o rewitalizacji. Dane osobowe niewynikające z przepisów prawa, a podane dobrowolnie będą przetwarzane na podstawie dobrowolnie wyrażonej zgody w związku z prowadzonymi ko</w:t>
      </w:r>
      <w:r w:rsidR="003F54F1" w:rsidRPr="003F54F1">
        <w:rPr>
          <w:rFonts w:asciiTheme="minorHAnsi" w:hAnsiTheme="minorHAnsi" w:cstheme="minorHAnsi"/>
          <w:sz w:val="20"/>
          <w:szCs w:val="20"/>
        </w:rPr>
        <w:t>n</w:t>
      </w:r>
      <w:r w:rsidRPr="003F54F1">
        <w:rPr>
          <w:rFonts w:asciiTheme="minorHAnsi" w:hAnsiTheme="minorHAnsi" w:cstheme="minorHAnsi"/>
          <w:sz w:val="20"/>
          <w:szCs w:val="20"/>
        </w:rPr>
        <w:t>sultacjami.</w:t>
      </w:r>
    </w:p>
    <w:p w14:paraId="7E3F5853" w14:textId="77777777" w:rsidR="008771DA" w:rsidRPr="003F54F1" w:rsidRDefault="008771DA" w:rsidP="003F54F1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ind w:right="0"/>
        <w:contextualSpacing/>
        <w:jc w:val="left"/>
        <w:rPr>
          <w:rFonts w:asciiTheme="minorHAnsi" w:hAnsiTheme="minorHAnsi" w:cstheme="minorHAnsi"/>
          <w:sz w:val="20"/>
          <w:szCs w:val="20"/>
          <w:u w:val="single"/>
          <w:lang w:val="pl-PL"/>
        </w:rPr>
      </w:pPr>
      <w:r w:rsidRPr="003F54F1">
        <w:rPr>
          <w:rFonts w:asciiTheme="minorHAnsi" w:hAnsiTheme="minorHAnsi" w:cstheme="minorHAnsi"/>
          <w:sz w:val="20"/>
          <w:szCs w:val="20"/>
          <w:u w:val="single"/>
          <w:lang w:val="pl-PL"/>
        </w:rPr>
        <w:t>Odbiorcy danych osobowych</w:t>
      </w:r>
    </w:p>
    <w:p w14:paraId="5F2C71DE" w14:textId="77777777" w:rsidR="008771DA" w:rsidRPr="003F54F1" w:rsidRDefault="008771DA" w:rsidP="003F54F1">
      <w:pPr>
        <w:spacing w:line="276" w:lineRule="auto"/>
        <w:rPr>
          <w:rFonts w:asciiTheme="minorHAnsi" w:hAnsiTheme="minorHAnsi" w:cstheme="minorHAnsi"/>
          <w:sz w:val="20"/>
          <w:szCs w:val="20"/>
          <w:lang w:val="pl-PL"/>
        </w:rPr>
      </w:pPr>
      <w:r w:rsidRPr="003F54F1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 xml:space="preserve">Państwa dane osobowe mogą być przekazane podmiotom, które uprawnione są do ich na podstawie przepisów prawa. Ponadto mogą zostać ujawnione podmiotom, </w:t>
      </w:r>
      <w:r w:rsidRPr="003F54F1">
        <w:rPr>
          <w:rFonts w:asciiTheme="minorHAnsi" w:hAnsiTheme="minorHAnsi" w:cstheme="minorHAnsi"/>
          <w:sz w:val="20"/>
          <w:szCs w:val="20"/>
          <w:lang w:val="pl-PL"/>
        </w:rPr>
        <w:t>które przetwarzają dane osobowe na podstawie zawartych umów powierzenia. Dane mogą być także przekazane podmiotowi świadczącemu usługi pocztowe.</w:t>
      </w:r>
    </w:p>
    <w:p w14:paraId="47194C75" w14:textId="77777777" w:rsidR="008771DA" w:rsidRPr="003F54F1" w:rsidRDefault="008771DA" w:rsidP="003F54F1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ind w:right="141"/>
        <w:contextualSpacing/>
        <w:jc w:val="left"/>
        <w:rPr>
          <w:rFonts w:asciiTheme="minorHAnsi" w:hAnsiTheme="minorHAnsi" w:cstheme="minorHAnsi"/>
          <w:sz w:val="20"/>
          <w:szCs w:val="20"/>
          <w:u w:val="single"/>
          <w:lang w:val="pl-PL"/>
        </w:rPr>
      </w:pPr>
      <w:r w:rsidRPr="003F54F1">
        <w:rPr>
          <w:rFonts w:asciiTheme="minorHAnsi" w:hAnsiTheme="minorHAnsi" w:cstheme="minorHAnsi"/>
          <w:sz w:val="20"/>
          <w:szCs w:val="20"/>
          <w:u w:val="single"/>
          <w:lang w:val="pl-PL"/>
        </w:rPr>
        <w:t>Okres przechowywania danych osobowych</w:t>
      </w:r>
    </w:p>
    <w:p w14:paraId="3096F32E" w14:textId="77777777" w:rsidR="008771DA" w:rsidRPr="003F54F1" w:rsidRDefault="008771DA" w:rsidP="003F54F1">
      <w:pPr>
        <w:spacing w:line="276" w:lineRule="auto"/>
        <w:rPr>
          <w:rFonts w:asciiTheme="minorHAnsi" w:hAnsiTheme="minorHAnsi" w:cstheme="minorHAnsi"/>
          <w:bCs/>
          <w:sz w:val="20"/>
          <w:szCs w:val="20"/>
          <w:u w:val="single"/>
          <w:lang w:val="pl-PL"/>
        </w:rPr>
      </w:pPr>
      <w:r w:rsidRPr="003F54F1">
        <w:rPr>
          <w:rFonts w:asciiTheme="minorHAnsi" w:hAnsiTheme="minorHAnsi" w:cstheme="minorHAnsi"/>
          <w:sz w:val="20"/>
          <w:szCs w:val="20"/>
          <w:lang w:val="pl-PL"/>
        </w:rPr>
        <w:t xml:space="preserve">Państwa dane osobowe przechowywane będą </w:t>
      </w:r>
      <w:r w:rsidRPr="003F54F1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 xml:space="preserve">przez </w:t>
      </w:r>
      <w:r w:rsidRPr="003F54F1">
        <w:rPr>
          <w:rFonts w:asciiTheme="minorHAnsi" w:hAnsiTheme="minorHAnsi" w:cstheme="minorHAnsi"/>
          <w:bCs/>
          <w:sz w:val="20"/>
          <w:szCs w:val="20"/>
          <w:lang w:val="pl-PL"/>
        </w:rPr>
        <w:t>okres niezbędny do realizacji celu dla jakiego zostały zebrane oraz zgodnie z terminami archiwizacji określonymi przez ustawy kompetencyjne lub ustawę z dnia 14 czerwca 1960 r. Kodeks postępowania administracyjnego (Dz.U. z 2023 r., poz. 775) i ustawę z dnia 14 lipca 1983 r. o narodowym zasobie archiwalnym i archiwach (Dz.U. z 2020 r., poz. 164), w tym Rozporządzenie Prezesa Rady Ministrów z dnia 18 stycznia 2011 r. w sprawie instrukcji kancelaryjnej, jednolitych rzeczowych wykazów akt oraz instrukcji w sprawie organizacji i zakresu działania archiwów zakładowych.</w:t>
      </w:r>
    </w:p>
    <w:p w14:paraId="29FBFAE9" w14:textId="77777777" w:rsidR="008771DA" w:rsidRPr="003F54F1" w:rsidRDefault="008771DA" w:rsidP="003F54F1">
      <w:pPr>
        <w:spacing w:line="276" w:lineRule="auto"/>
        <w:ind w:right="4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3F54F1">
        <w:rPr>
          <w:rFonts w:asciiTheme="minorHAnsi" w:hAnsiTheme="minorHAnsi" w:cstheme="minorHAnsi"/>
          <w:iCs/>
          <w:sz w:val="20"/>
          <w:szCs w:val="20"/>
          <w:lang w:val="pl-PL"/>
        </w:rPr>
        <w:t>Jeżeli podstawą przetwarzania jest zgoda na przetwarzanie danych osobowych, dane osobowe będą przetwarzane do momentu jej wycofania lub przez okres niezbędny do realizacji celu, w jakim zgoda została udzielona.</w:t>
      </w:r>
    </w:p>
    <w:p w14:paraId="42D59642" w14:textId="77777777" w:rsidR="008771DA" w:rsidRPr="003F54F1" w:rsidRDefault="008771DA" w:rsidP="003F54F1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ind w:right="0"/>
        <w:contextualSpacing/>
        <w:jc w:val="left"/>
        <w:rPr>
          <w:rFonts w:asciiTheme="minorHAnsi" w:hAnsiTheme="minorHAnsi" w:cstheme="minorHAnsi"/>
          <w:sz w:val="20"/>
          <w:szCs w:val="20"/>
          <w:u w:val="single"/>
          <w:lang w:val="pl-PL"/>
        </w:rPr>
      </w:pPr>
      <w:r w:rsidRPr="003F54F1">
        <w:rPr>
          <w:rFonts w:asciiTheme="minorHAnsi" w:hAnsiTheme="minorHAnsi" w:cstheme="minorHAnsi"/>
          <w:sz w:val="20"/>
          <w:szCs w:val="20"/>
          <w:u w:val="single"/>
          <w:lang w:val="pl-PL"/>
        </w:rPr>
        <w:t>Prawa osób, których dane dotyczą</w:t>
      </w:r>
    </w:p>
    <w:p w14:paraId="16F2451C" w14:textId="77777777" w:rsidR="008771DA" w:rsidRPr="003F54F1" w:rsidRDefault="008771DA" w:rsidP="003F54F1">
      <w:pPr>
        <w:spacing w:line="276" w:lineRule="auto"/>
        <w:rPr>
          <w:rFonts w:asciiTheme="minorHAnsi" w:hAnsiTheme="minorHAnsi" w:cstheme="minorHAnsi"/>
          <w:sz w:val="20"/>
          <w:szCs w:val="20"/>
          <w:lang w:val="pl-PL"/>
        </w:rPr>
      </w:pPr>
      <w:r w:rsidRPr="003F54F1">
        <w:rPr>
          <w:rFonts w:asciiTheme="minorHAnsi" w:hAnsiTheme="minorHAnsi" w:cstheme="minorHAnsi"/>
          <w:sz w:val="20"/>
          <w:szCs w:val="20"/>
          <w:lang w:val="pl-PL"/>
        </w:rPr>
        <w:t xml:space="preserve">Posiadają Państwo prawo do żądania od Administratora dostępu do swoich danych osobowych, ich sprostowania, usunięcia lub ograniczenia przetwarzania, wniesienia sprzeciwu wobec przetwarzania, a także prawo wniesienia skargi do organu nadzorczego, którym jest Prezes Urzędu Ochrony Danych Osobowych z siedzibą ul. Stawki 2, 00-193 Warszawa. </w:t>
      </w:r>
    </w:p>
    <w:p w14:paraId="6752028F" w14:textId="77777777" w:rsidR="008771DA" w:rsidRPr="003F54F1" w:rsidRDefault="008771DA" w:rsidP="003F54F1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ind w:right="0"/>
        <w:contextualSpacing/>
        <w:jc w:val="left"/>
        <w:rPr>
          <w:rFonts w:asciiTheme="minorHAnsi" w:hAnsiTheme="minorHAnsi" w:cstheme="minorHAnsi"/>
          <w:sz w:val="20"/>
          <w:szCs w:val="20"/>
          <w:u w:val="single"/>
          <w:lang w:val="pl-PL"/>
        </w:rPr>
      </w:pPr>
      <w:r w:rsidRPr="003F54F1">
        <w:rPr>
          <w:rFonts w:asciiTheme="minorHAnsi" w:hAnsiTheme="minorHAnsi" w:cstheme="minorHAnsi"/>
          <w:sz w:val="20"/>
          <w:szCs w:val="20"/>
          <w:u w:val="single"/>
          <w:lang w:val="pl-PL"/>
        </w:rPr>
        <w:t>Informacje o możliwości wycofania zgody na przetwarzanie danych osobowych</w:t>
      </w:r>
    </w:p>
    <w:p w14:paraId="50391B6A" w14:textId="77777777" w:rsidR="008771DA" w:rsidRPr="003F54F1" w:rsidRDefault="008771DA" w:rsidP="003F54F1">
      <w:pPr>
        <w:pStyle w:val="Akapitzlist"/>
        <w:spacing w:line="276" w:lineRule="auto"/>
        <w:ind w:left="0" w:firstLine="0"/>
        <w:jc w:val="left"/>
        <w:rPr>
          <w:rFonts w:asciiTheme="minorHAnsi" w:hAnsiTheme="minorHAnsi" w:cstheme="minorHAnsi"/>
          <w:sz w:val="20"/>
          <w:szCs w:val="20"/>
          <w:lang w:val="pl-PL"/>
        </w:rPr>
      </w:pPr>
      <w:r w:rsidRPr="003F54F1">
        <w:rPr>
          <w:rFonts w:asciiTheme="minorHAnsi" w:hAnsiTheme="minorHAnsi" w:cstheme="minorHAnsi"/>
          <w:sz w:val="20"/>
          <w:szCs w:val="20"/>
          <w:lang w:val="pl-PL"/>
        </w:rPr>
        <w:t>W przypadku, gdy przetwarzanie Państwa danych odbywa się na podstawie zgody przysługuje Państwu prawo do wycofania tej zgody w dowolnym momencie, bez wpływu na zgodność z prawem przetwarzania, którego dokonano na podstawie zgody przed jej wycofaniem. Wycofanie zgody możliwe jest poprzez przesłanie przez Państwa oświadczenia o wycofaniu zgody na adres email:</w:t>
      </w:r>
      <w:r w:rsidRPr="003F54F1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 xml:space="preserve"> ugkrynice@krynice.com.pl</w:t>
      </w:r>
      <w:r w:rsidRPr="003F54F1">
        <w:rPr>
          <w:rFonts w:asciiTheme="minorHAnsi" w:hAnsiTheme="minorHAnsi" w:cstheme="minorHAnsi"/>
          <w:sz w:val="20"/>
          <w:szCs w:val="20"/>
          <w:lang w:val="pl-PL"/>
        </w:rPr>
        <w:t xml:space="preserve"> lub poprzez złożenie ww. oświadczenia w siedzibie Jednostki.</w:t>
      </w:r>
    </w:p>
    <w:p w14:paraId="39DD87D3" w14:textId="77777777" w:rsidR="008771DA" w:rsidRPr="003F54F1" w:rsidRDefault="008771DA" w:rsidP="003F54F1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ind w:right="141"/>
        <w:contextualSpacing/>
        <w:jc w:val="left"/>
        <w:rPr>
          <w:rFonts w:asciiTheme="minorHAnsi" w:hAnsiTheme="minorHAnsi" w:cstheme="minorHAnsi"/>
          <w:sz w:val="20"/>
          <w:szCs w:val="20"/>
          <w:u w:val="single"/>
          <w:lang w:val="pl-PL"/>
        </w:rPr>
      </w:pPr>
      <w:r w:rsidRPr="003F54F1">
        <w:rPr>
          <w:rFonts w:asciiTheme="minorHAnsi" w:hAnsiTheme="minorHAnsi" w:cstheme="minorHAnsi"/>
          <w:sz w:val="20"/>
          <w:szCs w:val="20"/>
          <w:u w:val="single"/>
          <w:lang w:val="pl-PL"/>
        </w:rPr>
        <w:t>Informacja o wymogu podania danych osobowych</w:t>
      </w:r>
    </w:p>
    <w:p w14:paraId="02B08D16" w14:textId="77777777" w:rsidR="008771DA" w:rsidRPr="003F54F1" w:rsidRDefault="008771DA" w:rsidP="003F54F1">
      <w:pPr>
        <w:spacing w:line="276" w:lineRule="auto"/>
        <w:ind w:right="4"/>
        <w:rPr>
          <w:rFonts w:asciiTheme="minorHAnsi" w:hAnsiTheme="minorHAnsi" w:cstheme="minorHAnsi"/>
          <w:sz w:val="20"/>
          <w:szCs w:val="20"/>
          <w:u w:val="single"/>
          <w:lang w:val="pl-PL"/>
        </w:rPr>
      </w:pPr>
      <w:r w:rsidRPr="003F54F1">
        <w:rPr>
          <w:rFonts w:asciiTheme="minorHAnsi" w:hAnsiTheme="minorHAnsi" w:cstheme="minorHAnsi"/>
          <w:sz w:val="20"/>
          <w:szCs w:val="20"/>
          <w:lang w:val="pl-PL"/>
        </w:rPr>
        <w:t>Podanie przez Państwa danych osobowych jest obligatoryjne. Konsekwencją niepodania danych osobowych będzie brak możliwości realizacji celu wskazanego w pkt 3 klauzuli. Podanie danych osobowych niewynikających z przepisów prawa jest dobrowolne i odbywa się wyłącznie na podstawie udzielonej przez Państwa zgody, której nieudzielenie nie wpływa na proces przeprowadzenia konsultacji.</w:t>
      </w:r>
    </w:p>
    <w:p w14:paraId="54344D2C" w14:textId="77777777" w:rsidR="008771DA" w:rsidRDefault="008771DA" w:rsidP="000C3586">
      <w:pPr>
        <w:spacing w:line="276" w:lineRule="auto"/>
        <w:rPr>
          <w:sz w:val="20"/>
          <w:szCs w:val="20"/>
          <w:lang w:val="pl"/>
        </w:rPr>
      </w:pPr>
    </w:p>
    <w:sectPr w:rsidR="008771DA">
      <w:headerReference w:type="default" r:id="rId9"/>
      <w:pgSz w:w="11910" w:h="16840"/>
      <w:pgMar w:top="1660" w:right="1120" w:bottom="280" w:left="1200" w:header="57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8A66A" w14:textId="77777777" w:rsidR="003C1426" w:rsidRDefault="003C1426">
      <w:r>
        <w:rPr>
          <w:lang w:val="pl"/>
        </w:rPr>
        <w:separator/>
      </w:r>
    </w:p>
  </w:endnote>
  <w:endnote w:type="continuationSeparator" w:id="0">
    <w:p w14:paraId="38A550BB" w14:textId="77777777" w:rsidR="003C1426" w:rsidRDefault="003C1426">
      <w:r>
        <w:rPr>
          <w:lang w:val="p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D0A4D" w14:textId="77777777" w:rsidR="003C1426" w:rsidRDefault="003C1426">
      <w:r>
        <w:rPr>
          <w:lang w:val="pl"/>
        </w:rPr>
        <w:separator/>
      </w:r>
    </w:p>
  </w:footnote>
  <w:footnote w:type="continuationSeparator" w:id="0">
    <w:p w14:paraId="29E619E0" w14:textId="77777777" w:rsidR="003C1426" w:rsidRDefault="003C1426">
      <w:r>
        <w:rPr>
          <w:lang w:val="p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C1E23" w14:textId="069CAA06" w:rsidR="00D620DE" w:rsidRDefault="00D620D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7E0C"/>
    <w:multiLevelType w:val="hybridMultilevel"/>
    <w:tmpl w:val="EB745D9C"/>
    <w:lvl w:ilvl="0" w:tplc="CFAED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FAED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B2DB4"/>
    <w:multiLevelType w:val="hybridMultilevel"/>
    <w:tmpl w:val="257A21A4"/>
    <w:lvl w:ilvl="0" w:tplc="0E04F3C2">
      <w:start w:val="1"/>
      <w:numFmt w:val="decimal"/>
      <w:lvlText w:val="%1)"/>
      <w:lvlJc w:val="left"/>
      <w:pPr>
        <w:ind w:left="643" w:hanging="428"/>
      </w:pPr>
      <w:rPr>
        <w:rFonts w:ascii="Arial" w:eastAsia="Arial" w:hAnsi="Arial" w:cs="Arial" w:hint="default"/>
        <w:spacing w:val="-4"/>
        <w:w w:val="100"/>
        <w:sz w:val="18"/>
        <w:szCs w:val="18"/>
      </w:rPr>
    </w:lvl>
    <w:lvl w:ilvl="1" w:tplc="EDF0A69C">
      <w:numFmt w:val="bullet"/>
      <w:lvlText w:val="•"/>
      <w:lvlJc w:val="left"/>
      <w:pPr>
        <w:ind w:left="1534" w:hanging="428"/>
      </w:pPr>
      <w:rPr>
        <w:rFonts w:hint="default"/>
      </w:rPr>
    </w:lvl>
    <w:lvl w:ilvl="2" w:tplc="616C0336">
      <w:numFmt w:val="bullet"/>
      <w:lvlText w:val="•"/>
      <w:lvlJc w:val="left"/>
      <w:pPr>
        <w:ind w:left="2429" w:hanging="428"/>
      </w:pPr>
      <w:rPr>
        <w:rFonts w:hint="default"/>
      </w:rPr>
    </w:lvl>
    <w:lvl w:ilvl="3" w:tplc="ABEE4FA6">
      <w:numFmt w:val="bullet"/>
      <w:lvlText w:val="•"/>
      <w:lvlJc w:val="left"/>
      <w:pPr>
        <w:ind w:left="3323" w:hanging="428"/>
      </w:pPr>
      <w:rPr>
        <w:rFonts w:hint="default"/>
      </w:rPr>
    </w:lvl>
    <w:lvl w:ilvl="4" w:tplc="0BB09DC0">
      <w:numFmt w:val="bullet"/>
      <w:lvlText w:val="•"/>
      <w:lvlJc w:val="left"/>
      <w:pPr>
        <w:ind w:left="4218" w:hanging="428"/>
      </w:pPr>
      <w:rPr>
        <w:rFonts w:hint="default"/>
      </w:rPr>
    </w:lvl>
    <w:lvl w:ilvl="5" w:tplc="60B80D8E">
      <w:numFmt w:val="bullet"/>
      <w:lvlText w:val="•"/>
      <w:lvlJc w:val="left"/>
      <w:pPr>
        <w:ind w:left="5113" w:hanging="428"/>
      </w:pPr>
      <w:rPr>
        <w:rFonts w:hint="default"/>
      </w:rPr>
    </w:lvl>
    <w:lvl w:ilvl="6" w:tplc="49885B82">
      <w:numFmt w:val="bullet"/>
      <w:lvlText w:val="•"/>
      <w:lvlJc w:val="left"/>
      <w:pPr>
        <w:ind w:left="6007" w:hanging="428"/>
      </w:pPr>
      <w:rPr>
        <w:rFonts w:hint="default"/>
      </w:rPr>
    </w:lvl>
    <w:lvl w:ilvl="7" w:tplc="F78C6DF2">
      <w:numFmt w:val="bullet"/>
      <w:lvlText w:val="•"/>
      <w:lvlJc w:val="left"/>
      <w:pPr>
        <w:ind w:left="6902" w:hanging="428"/>
      </w:pPr>
      <w:rPr>
        <w:rFonts w:hint="default"/>
      </w:rPr>
    </w:lvl>
    <w:lvl w:ilvl="8" w:tplc="4AEEFBBA">
      <w:numFmt w:val="bullet"/>
      <w:lvlText w:val="•"/>
      <w:lvlJc w:val="left"/>
      <w:pPr>
        <w:ind w:left="7797" w:hanging="428"/>
      </w:pPr>
      <w:rPr>
        <w:rFonts w:hint="default"/>
      </w:rPr>
    </w:lvl>
  </w:abstractNum>
  <w:abstractNum w:abstractNumId="2">
    <w:nsid w:val="233B3CD9"/>
    <w:multiLevelType w:val="hybridMultilevel"/>
    <w:tmpl w:val="DC843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0521A"/>
    <w:multiLevelType w:val="hybridMultilevel"/>
    <w:tmpl w:val="2FEE3B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698C0F4">
      <w:start w:val="3"/>
      <w:numFmt w:val="bullet"/>
      <w:lvlText w:val=""/>
      <w:lvlJc w:val="left"/>
      <w:pPr>
        <w:ind w:left="1080" w:hanging="360"/>
      </w:pPr>
      <w:rPr>
        <w:rFonts w:ascii="Symbol" w:eastAsia="Arial" w:hAnsi="Symbol" w:cs="Aria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020E8B"/>
    <w:multiLevelType w:val="hybridMultilevel"/>
    <w:tmpl w:val="1B6EA110"/>
    <w:lvl w:ilvl="0" w:tplc="FAAC5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E42D4"/>
    <w:multiLevelType w:val="hybridMultilevel"/>
    <w:tmpl w:val="408479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2635A"/>
    <w:multiLevelType w:val="hybridMultilevel"/>
    <w:tmpl w:val="F926B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F97180"/>
    <w:multiLevelType w:val="hybridMultilevel"/>
    <w:tmpl w:val="FCC0E9B0"/>
    <w:lvl w:ilvl="0" w:tplc="FAAC5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F5B1F"/>
    <w:multiLevelType w:val="hybridMultilevel"/>
    <w:tmpl w:val="3DC08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DE"/>
    <w:rsid w:val="0007072B"/>
    <w:rsid w:val="000C3586"/>
    <w:rsid w:val="001472A1"/>
    <w:rsid w:val="001776F3"/>
    <w:rsid w:val="00213153"/>
    <w:rsid w:val="00272535"/>
    <w:rsid w:val="0027658F"/>
    <w:rsid w:val="00296FEC"/>
    <w:rsid w:val="002C1BBF"/>
    <w:rsid w:val="002E1CA1"/>
    <w:rsid w:val="0030629D"/>
    <w:rsid w:val="003771F2"/>
    <w:rsid w:val="003C1426"/>
    <w:rsid w:val="003F54F1"/>
    <w:rsid w:val="004F16DA"/>
    <w:rsid w:val="005C3ADD"/>
    <w:rsid w:val="006B0CE2"/>
    <w:rsid w:val="007A6BC9"/>
    <w:rsid w:val="007B379E"/>
    <w:rsid w:val="008771DA"/>
    <w:rsid w:val="008A4666"/>
    <w:rsid w:val="008E7F85"/>
    <w:rsid w:val="00A32781"/>
    <w:rsid w:val="00C35BB0"/>
    <w:rsid w:val="00C5326B"/>
    <w:rsid w:val="00D32708"/>
    <w:rsid w:val="00D620DE"/>
    <w:rsid w:val="00DA0517"/>
    <w:rsid w:val="00ED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1F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ind w:left="429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spacing w:before="113"/>
      <w:ind w:left="216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pPr>
      <w:ind w:left="643" w:right="294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Tekstzastpczy">
    <w:name w:val="Placeholder Text"/>
    <w:basedOn w:val="Domylnaczcionkaakapitu"/>
    <w:uiPriority w:val="99"/>
    <w:semiHidden/>
    <w:rsid w:val="00D32708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D327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70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D327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708"/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2C1BBF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C1BBF"/>
    <w:rPr>
      <w:rFonts w:ascii="Arial" w:eastAsia="Arial" w:hAnsi="Arial" w:cs="Arial"/>
    </w:rPr>
  </w:style>
  <w:style w:type="character" w:customStyle="1" w:styleId="fontstyle01">
    <w:name w:val="fontstyle01"/>
    <w:basedOn w:val="Domylnaczcionkaakapitu"/>
    <w:rsid w:val="002C1BB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C1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C1BBF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customStyle="1" w:styleId="Standard">
    <w:name w:val="Standard"/>
    <w:rsid w:val="002C1BBF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ind w:left="429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spacing w:before="113"/>
      <w:ind w:left="216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pPr>
      <w:ind w:left="643" w:right="294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Tekstzastpczy">
    <w:name w:val="Placeholder Text"/>
    <w:basedOn w:val="Domylnaczcionkaakapitu"/>
    <w:uiPriority w:val="99"/>
    <w:semiHidden/>
    <w:rsid w:val="00D32708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D327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70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D327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708"/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2C1BBF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C1BBF"/>
    <w:rPr>
      <w:rFonts w:ascii="Arial" w:eastAsia="Arial" w:hAnsi="Arial" w:cs="Arial"/>
    </w:rPr>
  </w:style>
  <w:style w:type="character" w:customStyle="1" w:styleId="fontstyle01">
    <w:name w:val="fontstyle01"/>
    <w:basedOn w:val="Domylnaczcionkaakapitu"/>
    <w:rsid w:val="002C1BB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C1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C1BBF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customStyle="1" w:styleId="Standard">
    <w:name w:val="Standard"/>
    <w:rsid w:val="002C1BBF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ata-partners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</vt:lpstr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</dc:title>
  <dc:creator>user1</dc:creator>
  <cp:lastModifiedBy>Użytkownik systemu Windows</cp:lastModifiedBy>
  <cp:revision>10</cp:revision>
  <cp:lastPrinted>2023-12-21T10:23:00Z</cp:lastPrinted>
  <dcterms:created xsi:type="dcterms:W3CDTF">2023-12-14T08:31:00Z</dcterms:created>
  <dcterms:modified xsi:type="dcterms:W3CDTF">2023-12-21T10:23:00Z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LastSaved">
    <vt:filetime>2023-01-03T00:00:00Z</vt:filetime>
  </property>
</Properties>
</file>